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6E3" w:rsidRDefault="006266E3" w:rsidP="00806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2C91" w:rsidRDefault="00E82C91" w:rsidP="00806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ACB" w:rsidRDefault="00E36ACB" w:rsidP="00806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ACB" w:rsidRDefault="00E36ACB" w:rsidP="00806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ACB" w:rsidRDefault="00E36ACB" w:rsidP="00806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ACB" w:rsidRDefault="00E36ACB" w:rsidP="00B07E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0F3" w:rsidRDefault="005570F3" w:rsidP="00806A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FF6" w:rsidRPr="003E7FF6" w:rsidRDefault="003E7FF6" w:rsidP="003E7FF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E7FF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Тиркеме</w:t>
      </w:r>
    </w:p>
    <w:p w:rsidR="003E7FF6" w:rsidRDefault="003E7FF6" w:rsidP="003E7F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E7FF6" w:rsidRDefault="003E7FF6" w:rsidP="003E7F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5660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Премьер-министринин</w:t>
      </w:r>
    </w:p>
    <w:p w:rsidR="003E7FF6" w:rsidRDefault="003E7FF6" w:rsidP="003E7F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5660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резервдик фондун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ун</w:t>
      </w:r>
      <w:r w:rsidRPr="00E5660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каражат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тарын пайдалануу</w:t>
      </w:r>
      <w:r w:rsidRPr="00E5660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жөнүндө</w:t>
      </w:r>
    </w:p>
    <w:p w:rsidR="003A7D27" w:rsidRDefault="003E7FF6" w:rsidP="003A7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убактылуу </w:t>
      </w:r>
      <w:r w:rsidR="00F255C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жобо</w:t>
      </w:r>
    </w:p>
    <w:p w:rsidR="00FA2030" w:rsidRDefault="00FA2030" w:rsidP="003A7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A2030" w:rsidRPr="00FA2030" w:rsidRDefault="00FA2030" w:rsidP="00806AC8">
      <w:pPr>
        <w:pStyle w:val="a3"/>
        <w:numPr>
          <w:ilvl w:val="0"/>
          <w:numId w:val="4"/>
        </w:numPr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Жалпы жоболор </w:t>
      </w:r>
    </w:p>
    <w:p w:rsidR="003A7D27" w:rsidRDefault="003A7D27" w:rsidP="003A7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A7D27" w:rsidRPr="003A7D27" w:rsidRDefault="003A7D27" w:rsidP="00806A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1. Ушул У</w:t>
      </w:r>
      <w:r w:rsidRPr="003A7D2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бактылуу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жобо</w:t>
      </w:r>
      <w:r w:rsidRPr="003A7D2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Бюджеттик кодексинин 25-беренесине ылайык республикалык </w:t>
      </w:r>
      <w:r w:rsidRPr="003A7D27">
        <w:rPr>
          <w:rFonts w:ascii="Times New Roman" w:hAnsi="Times New Roman" w:cs="Times New Roman"/>
          <w:sz w:val="28"/>
          <w:szCs w:val="28"/>
          <w:lang w:val="ky-KG"/>
        </w:rPr>
        <w:t>бюджетте жыл сайын түзүлүүчү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D27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Премьер-министринин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A7D27">
        <w:rPr>
          <w:rFonts w:ascii="Times New Roman" w:hAnsi="Times New Roman" w:cs="Times New Roman"/>
          <w:sz w:val="28"/>
          <w:szCs w:val="28"/>
          <w:lang w:val="ky-KG" w:eastAsia="ru-RU"/>
        </w:rPr>
        <w:t>резервдик фондунун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(мындан ары – резервдик фонд) </w:t>
      </w:r>
      <w:r w:rsidRPr="003A7D27">
        <w:rPr>
          <w:rFonts w:ascii="Times New Roman" w:hAnsi="Times New Roman" w:cs="Times New Roman"/>
          <w:sz w:val="28"/>
          <w:szCs w:val="28"/>
          <w:lang w:val="ky-KG" w:eastAsia="ru-RU"/>
        </w:rPr>
        <w:t>каражаттарын пайдалануу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ну аныктайт.  </w:t>
      </w:r>
    </w:p>
    <w:p w:rsidR="003E7FF6" w:rsidRDefault="003E7FF6" w:rsidP="00806AC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3A7D27" w:rsidRPr="003A7D27" w:rsidRDefault="003A7D27" w:rsidP="00806AC8">
      <w:pPr>
        <w:pStyle w:val="tkZagolovok2"/>
        <w:spacing w:before="0"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806AC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Резервдик фонддон акча каражаттарын бөлүү  </w:t>
      </w:r>
    </w:p>
    <w:p w:rsidR="003A7D27" w:rsidRPr="00806AC8" w:rsidRDefault="003A7D27" w:rsidP="00806AC8">
      <w:pPr>
        <w:pStyle w:val="tkZagolovok2"/>
        <w:spacing w:before="0"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3A7D27" w:rsidRPr="003A7D27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806AC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Резервдик фонддун каражаттары төмөнкүлөрдү камтыган социалдык маанилүү мүнөздөгү </w:t>
      </w:r>
      <w:r w:rsidRPr="00F255CC">
        <w:rPr>
          <w:rFonts w:ascii="Times New Roman" w:hAnsi="Times New Roman" w:cs="Times New Roman"/>
          <w:sz w:val="28"/>
          <w:szCs w:val="28"/>
          <w:lang w:val="ky-KG"/>
        </w:rPr>
        <w:t>шашылыш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күтүлбөгөн чыгымдарды финансылык камсыздоого пайдаланылат:  </w:t>
      </w:r>
    </w:p>
    <w:p w:rsidR="003A7D27" w:rsidRPr="004C0F00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4C0F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табигый кырсыктар жана өзгөчө кырда</w:t>
      </w:r>
      <w:r w:rsidR="004C0F00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лдар</w:t>
      </w:r>
      <w:r w:rsidR="00F255CC">
        <w:rPr>
          <w:rFonts w:ascii="Times New Roman" w:hAnsi="Times New Roman" w:cs="Times New Roman"/>
          <w:sz w:val="28"/>
          <w:szCs w:val="28"/>
          <w:lang w:val="ky-KG"/>
        </w:rPr>
        <w:t>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0F00">
        <w:rPr>
          <w:rFonts w:ascii="Times New Roman" w:hAnsi="Times New Roman" w:cs="Times New Roman"/>
          <w:sz w:val="28"/>
          <w:szCs w:val="28"/>
          <w:lang w:val="ky-KG"/>
        </w:rPr>
        <w:t xml:space="preserve">убагында финансылык маселелерди ыкчам чечүүнү;  </w:t>
      </w:r>
    </w:p>
    <w:p w:rsidR="003A7D27" w:rsidRPr="0063455D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345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55D">
        <w:rPr>
          <w:rFonts w:ascii="Times New Roman" w:hAnsi="Times New Roman" w:cs="Times New Roman"/>
          <w:sz w:val="28"/>
          <w:szCs w:val="28"/>
          <w:lang w:val="ky-KG"/>
        </w:rPr>
        <w:t xml:space="preserve">Улуу Ата </w:t>
      </w:r>
      <w:r w:rsidR="0071143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63455D">
        <w:rPr>
          <w:rFonts w:ascii="Times New Roman" w:hAnsi="Times New Roman" w:cs="Times New Roman"/>
          <w:sz w:val="28"/>
          <w:szCs w:val="28"/>
          <w:lang w:val="ky-KG"/>
        </w:rPr>
        <w:t xml:space="preserve">екендик согуштун жана башка </w:t>
      </w:r>
      <w:r w:rsidR="00F255CC">
        <w:rPr>
          <w:rFonts w:ascii="Times New Roman" w:hAnsi="Times New Roman" w:cs="Times New Roman"/>
          <w:sz w:val="28"/>
          <w:szCs w:val="28"/>
          <w:lang w:val="ky-KG"/>
        </w:rPr>
        <w:t>жерлердеги</w:t>
      </w:r>
      <w:r w:rsidR="0063455D">
        <w:rPr>
          <w:rFonts w:ascii="Times New Roman" w:hAnsi="Times New Roman" w:cs="Times New Roman"/>
          <w:sz w:val="28"/>
          <w:szCs w:val="28"/>
          <w:lang w:val="ky-KG"/>
        </w:rPr>
        <w:t xml:space="preserve"> окуялардын ардагерлерине, катышуучуларына, эмгектин ардагерлерине бир жолку материалдык жардам көрсөтүүнү;   </w:t>
      </w:r>
    </w:p>
    <w:p w:rsidR="003A7D27" w:rsidRPr="0063455D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345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55D" w:rsidRPr="0063455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өнүгүшүнө жана гүлдөшүнө салым кошкон </w:t>
      </w:r>
      <w:r w:rsidR="0063455D">
        <w:rPr>
          <w:rFonts w:ascii="Times New Roman" w:hAnsi="Times New Roman" w:cs="Times New Roman"/>
          <w:sz w:val="28"/>
          <w:szCs w:val="28"/>
          <w:lang w:val="ky-KG"/>
        </w:rPr>
        <w:t xml:space="preserve">көрүнүктүү коомдук жана саясий ишмерлердин </w:t>
      </w:r>
      <w:r w:rsidR="00AD0758">
        <w:rPr>
          <w:rFonts w:ascii="Times New Roman" w:hAnsi="Times New Roman" w:cs="Times New Roman"/>
          <w:sz w:val="28"/>
          <w:szCs w:val="28"/>
          <w:lang w:val="ky-KG"/>
        </w:rPr>
        <w:t>ысымын</w:t>
      </w:r>
      <w:r w:rsidR="0063455D">
        <w:rPr>
          <w:rFonts w:ascii="Times New Roman" w:hAnsi="Times New Roman" w:cs="Times New Roman"/>
          <w:sz w:val="28"/>
          <w:szCs w:val="28"/>
          <w:lang w:val="ky-KG"/>
        </w:rPr>
        <w:t xml:space="preserve"> түбөлүккө калтырууну;   </w:t>
      </w:r>
    </w:p>
    <w:p w:rsidR="003A7D27" w:rsidRPr="009C2BB2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калктын оор турмуштук кырдаалга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>туш болгон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</w:t>
      </w:r>
      <w:r w:rsidR="00711438">
        <w:rPr>
          <w:rFonts w:ascii="Times New Roman" w:hAnsi="Times New Roman" w:cs="Times New Roman"/>
          <w:sz w:val="28"/>
          <w:szCs w:val="28"/>
          <w:lang w:val="ky-KG"/>
        </w:rPr>
        <w:t>аялуу катмарынын ичинен жарандардын айрым категорияларына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>, ошондой эле аз камсыз болгон үй-бүлөлөргө бир убакта үч же андан ашык бала төрөлгөндө бир жолку материалдык жардам көрсөтүү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9C2BB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C2BB2" w:rsidRPr="009C2BB2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спорттук жана маданий-массалык иш-чараларды өткөрүүдө финансылык колдоо көрсөтүүнү; </w:t>
      </w:r>
    </w:p>
    <w:p w:rsidR="003A7D27" w:rsidRPr="009C2BB2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жана муниципалдык кызматчыларга мамлекеттик жана муниципалдык </w:t>
      </w:r>
      <w:r w:rsidR="00711438">
        <w:rPr>
          <w:rFonts w:ascii="Times New Roman" w:hAnsi="Times New Roman" w:cs="Times New Roman"/>
          <w:sz w:val="28"/>
          <w:szCs w:val="28"/>
          <w:lang w:val="ky-KG"/>
        </w:rPr>
        <w:t>кызмат менен байланышпаган ишине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 бир жолку материалдык жардам көрсөтүүнү;  </w:t>
      </w:r>
    </w:p>
    <w:p w:rsidR="003A7D27" w:rsidRPr="009C2BB2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BB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>олуттуу социалдык</w:t>
      </w:r>
      <w:r w:rsidR="00711438">
        <w:rPr>
          <w:rFonts w:ascii="Times New Roman" w:hAnsi="Times New Roman" w:cs="Times New Roman"/>
          <w:sz w:val="28"/>
          <w:szCs w:val="28"/>
          <w:lang w:val="ky-KG"/>
        </w:rPr>
        <w:t xml:space="preserve"> маанилүү мүнөзгө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ээ жана Кыргыз Республикасынын Премьер-министр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чечимдерине ылайык кечиктирбестен каржылоо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талап кылынган башка максаттарга</w:t>
      </w:r>
      <w:r w:rsidR="009C2BB2" w:rsidRPr="009C2BB2">
        <w:rPr>
          <w:lang w:val="ky-KG"/>
        </w:rPr>
        <w:t>.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A7D27" w:rsidRPr="009C2BB2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BB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A68F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>Резервдик фонддун каражаттарын алуучулар болуп мамлекеттик жана муниципалдык органдар, юридикалык жана жеке жактар сан</w:t>
      </w:r>
      <w:r w:rsidR="0071143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лат.  </w:t>
      </w:r>
    </w:p>
    <w:p w:rsidR="003A7D27" w:rsidRPr="00BF0CE1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Жобонун 3-пунктунда көрсөтүлгөн субъекттер резервдик фонддон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>каражат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тарды 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711438">
        <w:rPr>
          <w:rFonts w:ascii="Times New Roman" w:hAnsi="Times New Roman" w:cs="Times New Roman"/>
          <w:sz w:val="28"/>
          <w:szCs w:val="28"/>
          <w:lang w:val="ky-KG"/>
        </w:rPr>
        <w:t>өлүү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маселе</w:t>
      </w:r>
      <w:r w:rsidR="00711438">
        <w:rPr>
          <w:rFonts w:ascii="Times New Roman" w:hAnsi="Times New Roman" w:cs="Times New Roman"/>
          <w:sz w:val="28"/>
          <w:szCs w:val="28"/>
          <w:lang w:val="ky-KG"/>
        </w:rPr>
        <w:t>лери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9C2B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Премьер-министринин дарегине </w:t>
      </w:r>
      <w:r w:rsidR="00D60962">
        <w:rPr>
          <w:rFonts w:ascii="Times New Roman" w:hAnsi="Times New Roman" w:cs="Times New Roman"/>
          <w:sz w:val="28"/>
          <w:szCs w:val="28"/>
          <w:lang w:val="ky-KG"/>
        </w:rPr>
        <w:t>кайрылышат. Кайрылууда каражаттарды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BB2" w:rsidRPr="00F255CC">
        <w:rPr>
          <w:rFonts w:ascii="Times New Roman" w:hAnsi="Times New Roman" w:cs="Times New Roman"/>
          <w:sz w:val="28"/>
          <w:szCs w:val="28"/>
          <w:lang w:val="ky-KG"/>
        </w:rPr>
        <w:t>түпкү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алуучулар, каражат</w:t>
      </w:r>
      <w:r w:rsidR="00D60962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 жумшалуучу иш-чаралар жана каржылоонун көлөмү жөнүндө толук маалымат </w:t>
      </w:r>
      <w:r w:rsidR="00D60962">
        <w:rPr>
          <w:rFonts w:ascii="Times New Roman" w:hAnsi="Times New Roman" w:cs="Times New Roman"/>
          <w:sz w:val="28"/>
          <w:szCs w:val="28"/>
          <w:lang w:val="ky-KG"/>
        </w:rPr>
        <w:t xml:space="preserve">камтылууга </w:t>
      </w:r>
      <w:r w:rsidR="009C2BB2" w:rsidRPr="009C2BB2">
        <w:rPr>
          <w:rFonts w:ascii="Times New Roman" w:hAnsi="Times New Roman" w:cs="Times New Roman"/>
          <w:sz w:val="28"/>
          <w:szCs w:val="28"/>
          <w:lang w:val="ky-KG"/>
        </w:rPr>
        <w:t xml:space="preserve">тийиш. </w:t>
      </w:r>
      <w:r w:rsidR="00D60962">
        <w:rPr>
          <w:rFonts w:ascii="Times New Roman" w:hAnsi="Times New Roman" w:cs="Times New Roman"/>
          <w:sz w:val="28"/>
          <w:szCs w:val="28"/>
          <w:lang w:val="ky-KG"/>
        </w:rPr>
        <w:t>Зарыл болгон учурда Кыргыз Республикасынын Өкмөтүнүн Аппаратынын түзүмдүк бөлүмдөрү акча каражаттарын алуучулардан резервдик фонддон акча каражаттарын б</w:t>
      </w:r>
      <w:r w:rsidR="00711438">
        <w:rPr>
          <w:rFonts w:ascii="Times New Roman" w:hAnsi="Times New Roman" w:cs="Times New Roman"/>
          <w:sz w:val="28"/>
          <w:szCs w:val="28"/>
          <w:lang w:val="ky-KG"/>
        </w:rPr>
        <w:t>өлүү</w:t>
      </w:r>
      <w:r w:rsidR="00D60962">
        <w:rPr>
          <w:rFonts w:ascii="Times New Roman" w:hAnsi="Times New Roman" w:cs="Times New Roman"/>
          <w:sz w:val="28"/>
          <w:szCs w:val="28"/>
          <w:lang w:val="ky-KG"/>
        </w:rPr>
        <w:t xml:space="preserve"> зарылдыгы жөнүндө </w:t>
      </w:r>
      <w:r w:rsidR="00BF0CE1">
        <w:rPr>
          <w:rFonts w:ascii="Times New Roman" w:hAnsi="Times New Roman" w:cs="Times New Roman"/>
          <w:sz w:val="28"/>
          <w:szCs w:val="28"/>
          <w:lang w:val="ky-KG"/>
        </w:rPr>
        <w:t xml:space="preserve">тиешелүү мамлекеттик органдардан ырастоочу документтерди талап кылууга укуктуу. </w:t>
      </w:r>
      <w:r w:rsidRPr="00D609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0C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A7D27" w:rsidRPr="00BF0CE1" w:rsidRDefault="00BF0CE1" w:rsidP="0080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255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</w:t>
      </w:r>
      <w:r w:rsidRPr="00BF0C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кайрылуулар</w:t>
      </w:r>
      <w:r w:rsidRPr="00F255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 оң жагына кароонун</w:t>
      </w:r>
      <w:r w:rsidRPr="00BF0C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жыйынтыгы боюнча Кыргыз Республикасынын Өкмөтүнүн Аппаратынын түзүмдүк бөлүмдөрү тарабынан Кыргыз Республикасынын Премьер-министринин резервдик фонддон каражат бөлүү жөнүндө чечиминин долбоору даярдалат.</w:t>
      </w:r>
    </w:p>
    <w:p w:rsidR="003A7D27" w:rsidRPr="00806AC8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BF0CE1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BF0CE1" w:rsidRPr="00BF0CE1">
        <w:rPr>
          <w:rFonts w:ascii="Times New Roman" w:hAnsi="Times New Roman" w:cs="Times New Roman"/>
          <w:sz w:val="28"/>
          <w:szCs w:val="28"/>
          <w:lang w:val="ky-KG"/>
        </w:rPr>
        <w:t>Резервдик фонддун каражат</w:t>
      </w:r>
      <w:r w:rsidR="00BF0CE1">
        <w:rPr>
          <w:rFonts w:ascii="Times New Roman" w:hAnsi="Times New Roman" w:cs="Times New Roman"/>
          <w:sz w:val="28"/>
          <w:szCs w:val="28"/>
          <w:lang w:val="ky-KG"/>
        </w:rPr>
        <w:t>тарын</w:t>
      </w:r>
      <w:r w:rsidR="00BF0CE1" w:rsidRPr="00BF0CE1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жөнүндө чечим Кыргыз Республикасынын Премьер-министринин буйругу менен кабыл алынат. </w:t>
      </w:r>
    </w:p>
    <w:p w:rsidR="003A7D27" w:rsidRPr="00BD4D0D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BD4D0D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BF0CE1" w:rsidRPr="00BD4D0D">
        <w:rPr>
          <w:rFonts w:ascii="Times New Roman" w:hAnsi="Times New Roman" w:cs="Times New Roman"/>
          <w:sz w:val="28"/>
          <w:szCs w:val="28"/>
          <w:lang w:val="ky-KG"/>
        </w:rPr>
        <w:t>Резервдик фонддун каражаттары мамлекеттик органдар өз иштерин жүргүзүшкөндө жыл сайын өткөрүлүүчү иш-чараларга, республикалык бюджеттин каражат</w:t>
      </w:r>
      <w:r w:rsidR="006622F2">
        <w:rPr>
          <w:rFonts w:ascii="Times New Roman" w:hAnsi="Times New Roman" w:cs="Times New Roman"/>
          <w:sz w:val="28"/>
          <w:szCs w:val="28"/>
          <w:lang w:val="ky-KG"/>
        </w:rPr>
        <w:t>тарынын</w:t>
      </w:r>
      <w:r w:rsidR="00BF0CE1" w:rsidRPr="00BD4D0D">
        <w:rPr>
          <w:rFonts w:ascii="Times New Roman" w:hAnsi="Times New Roman" w:cs="Times New Roman"/>
          <w:sz w:val="28"/>
          <w:szCs w:val="28"/>
          <w:lang w:val="ky-KG"/>
        </w:rPr>
        <w:t xml:space="preserve"> эсебинен каржыланууга тийиш болгон иш-чараларга</w:t>
      </w:r>
      <w:r w:rsidR="00BD4D0D" w:rsidRPr="00BD4D0D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төмөнкү максаттарга пайдаланылбайт: </w:t>
      </w:r>
      <w:r w:rsidR="00BF0CE1" w:rsidRPr="00BD4D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4D0D">
        <w:rPr>
          <w:lang w:val="ky-KG"/>
        </w:rPr>
        <w:t xml:space="preserve"> </w:t>
      </w:r>
    </w:p>
    <w:p w:rsidR="003A7D27" w:rsidRPr="00806AC8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806AC8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BD4D0D">
        <w:rPr>
          <w:rFonts w:ascii="Times New Roman" w:hAnsi="Times New Roman" w:cs="Times New Roman"/>
          <w:sz w:val="28"/>
          <w:szCs w:val="28"/>
          <w:lang w:val="ky-KG"/>
        </w:rPr>
        <w:t>шайлоолорду</w:t>
      </w:r>
      <w:r w:rsidRPr="00806AC8">
        <w:rPr>
          <w:rFonts w:ascii="Times New Roman" w:hAnsi="Times New Roman" w:cs="Times New Roman"/>
          <w:sz w:val="28"/>
          <w:szCs w:val="28"/>
          <w:lang w:val="ky-KG"/>
        </w:rPr>
        <w:t>, референдум</w:t>
      </w:r>
      <w:r w:rsidR="00BD4D0D">
        <w:rPr>
          <w:rFonts w:ascii="Times New Roman" w:hAnsi="Times New Roman" w:cs="Times New Roman"/>
          <w:sz w:val="28"/>
          <w:szCs w:val="28"/>
          <w:lang w:val="ky-KG"/>
        </w:rPr>
        <w:t>дарды өткөрүүгө</w:t>
      </w:r>
      <w:r w:rsidRPr="00806AC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A7D27" w:rsidRPr="00806AC8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806AC8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BD4D0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806AC8">
        <w:rPr>
          <w:rFonts w:ascii="Times New Roman" w:hAnsi="Times New Roman" w:cs="Times New Roman"/>
          <w:sz w:val="28"/>
          <w:szCs w:val="28"/>
          <w:lang w:val="ky-KG"/>
        </w:rPr>
        <w:t>Президент</w:t>
      </w:r>
      <w:r w:rsidR="00BD4D0D">
        <w:rPr>
          <w:rFonts w:ascii="Times New Roman" w:hAnsi="Times New Roman" w:cs="Times New Roman"/>
          <w:sz w:val="28"/>
          <w:szCs w:val="28"/>
          <w:lang w:val="ky-KG"/>
        </w:rPr>
        <w:t xml:space="preserve">инин, Кыргыз Республикасынын Жогорку Кеңешинин Төрагасынын жана </w:t>
      </w:r>
      <w:r w:rsidR="00F255CC" w:rsidRPr="00806AC8">
        <w:rPr>
          <w:rFonts w:ascii="Times New Roman" w:hAnsi="Times New Roman" w:cs="Times New Roman"/>
          <w:sz w:val="28"/>
          <w:szCs w:val="28"/>
          <w:lang w:val="ky-KG"/>
        </w:rPr>
        <w:t>Премьер-министр</w:t>
      </w:r>
      <w:r w:rsidR="00BD4D0D">
        <w:rPr>
          <w:rFonts w:ascii="Times New Roman" w:hAnsi="Times New Roman" w:cs="Times New Roman"/>
          <w:sz w:val="28"/>
          <w:szCs w:val="28"/>
          <w:lang w:val="ky-KG"/>
        </w:rPr>
        <w:t>инин иштерин чагылдырууга</w:t>
      </w:r>
      <w:r w:rsidRPr="00806AC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A7D27" w:rsidRPr="00BD4D0D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806AC8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BD4D0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кызматчыларга эмгек акы төлөөгө жана материалдык сыйлоого;  </w:t>
      </w:r>
    </w:p>
    <w:p w:rsidR="003A7D27" w:rsidRPr="00BD4D0D" w:rsidRDefault="003A7D27" w:rsidP="00806A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A68F1">
        <w:rPr>
          <w:rFonts w:ascii="Times New Roman" w:hAnsi="Times New Roman" w:cs="Times New Roman"/>
          <w:sz w:val="28"/>
          <w:szCs w:val="28"/>
        </w:rPr>
        <w:t xml:space="preserve">4) </w:t>
      </w:r>
      <w:r w:rsidR="00BD4D0D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 ишин</w:t>
      </w:r>
      <w:r w:rsidR="006622F2">
        <w:rPr>
          <w:rFonts w:ascii="Times New Roman" w:hAnsi="Times New Roman" w:cs="Times New Roman"/>
          <w:sz w:val="28"/>
          <w:szCs w:val="28"/>
          <w:lang w:val="ky-KG"/>
        </w:rPr>
        <w:t xml:space="preserve"> күндөлүк</w:t>
      </w:r>
      <w:r w:rsidR="00BD4D0D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материалдык-техникалык жана финансылык камсыздоо боюнча иш-чараларга.  </w:t>
      </w:r>
    </w:p>
    <w:p w:rsidR="008221E5" w:rsidRDefault="008221E5" w:rsidP="00806AC8">
      <w:pPr>
        <w:spacing w:before="200" w:after="0" w:line="240" w:lineRule="auto"/>
        <w:ind w:right="1134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221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3. Каражатт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арды</w:t>
      </w:r>
      <w:r w:rsidRPr="008221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пайдалан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уу үчүн жоопкерчилик, резервдик </w:t>
      </w:r>
      <w:r w:rsidRPr="008221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фонддун каражат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тары</w:t>
      </w:r>
      <w:r w:rsidRPr="008221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боюнча отчет түзүүнүн жана берүүнүн тартиби</w:t>
      </w:r>
    </w:p>
    <w:p w:rsidR="008221E5" w:rsidRPr="008221E5" w:rsidRDefault="008221E5" w:rsidP="00806AC8">
      <w:pPr>
        <w:spacing w:before="200" w:after="0" w:line="240" w:lineRule="auto"/>
        <w:ind w:left="1134" w:right="1134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221E5" w:rsidRPr="008221E5" w:rsidRDefault="008221E5" w:rsidP="0080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7. Резервдик фонддун каражат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тары </w:t>
      </w:r>
      <w:r w:rsidR="00F255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аркылуу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каржылануучу 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органдар резервдик фонддун акча каражат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тарынын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сакталышы,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максаттуу 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натыйжалуу пайдаланылышы үчүн Кыргыз Республикасынын мыйзамдарына ылайык жоопкерчилик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тартышат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221E5" w:rsidRPr="008221E5" w:rsidRDefault="008221E5" w:rsidP="0080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8. Резервдик фонддун акча каражат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тарынын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пайдалан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ылышына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калган калды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гына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мониторинг Кыргыз Республикасынын Президентинин жана Өкмөтүнүн Иш башкармасы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</w:t>
      </w:r>
      <w:r w:rsidR="00F255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өт.</w:t>
      </w:r>
    </w:p>
    <w:p w:rsidR="008221E5" w:rsidRPr="008221E5" w:rsidRDefault="008221E5" w:rsidP="0080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9.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Премьер-министринин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резервдик фондунун каражат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тары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255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алар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аркылуу каржылан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чу мамлекеттик органдар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Премьер-министринин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резервдик фондунун каражат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тарынын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пайдаланылышы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отчет түзүшөт жана Кыргыз Республикасынын Финансы министрлигине белгиленген тартипте беришет.</w:t>
      </w:r>
    </w:p>
    <w:p w:rsidR="006622F2" w:rsidRDefault="008221E5" w:rsidP="0080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Премьер-министринин</w:t>
      </w:r>
      <w:r w:rsidRPr="008221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резервдик фондунун каражат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тарын пайдалануу жөнүндө чечим Кыргыз Республикасынын Өкмөтүнүн расмий сайтын</w:t>
      </w:r>
      <w:r w:rsidR="008A09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милдеттүү </w:t>
      </w:r>
      <w:r w:rsidR="008A09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түрдө жарыял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анууга тийиш.</w:t>
      </w:r>
    </w:p>
    <w:p w:rsidR="006622F2" w:rsidRDefault="006622F2" w:rsidP="008A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</w:t>
      </w:r>
    </w:p>
    <w:p w:rsidR="003A7D27" w:rsidRPr="008221E5" w:rsidRDefault="008221E5" w:rsidP="008A09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sectPr w:rsidR="003A7D27" w:rsidRPr="008221E5" w:rsidSect="00E36ACB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D121E"/>
    <w:multiLevelType w:val="hybridMultilevel"/>
    <w:tmpl w:val="BE206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E250C"/>
    <w:multiLevelType w:val="hybridMultilevel"/>
    <w:tmpl w:val="71FC7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60416"/>
    <w:multiLevelType w:val="hybridMultilevel"/>
    <w:tmpl w:val="E09C6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F56A3"/>
    <w:multiLevelType w:val="hybridMultilevel"/>
    <w:tmpl w:val="0ABC2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49"/>
    <w:rsid w:val="000037B3"/>
    <w:rsid w:val="00007334"/>
    <w:rsid w:val="00011B54"/>
    <w:rsid w:val="00013CCD"/>
    <w:rsid w:val="000220A4"/>
    <w:rsid w:val="0003110D"/>
    <w:rsid w:val="000443A3"/>
    <w:rsid w:val="00054409"/>
    <w:rsid w:val="00064970"/>
    <w:rsid w:val="00075BA7"/>
    <w:rsid w:val="000838F2"/>
    <w:rsid w:val="00084E07"/>
    <w:rsid w:val="00093558"/>
    <w:rsid w:val="000A5770"/>
    <w:rsid w:val="000A63F0"/>
    <w:rsid w:val="000B049A"/>
    <w:rsid w:val="000C6DD8"/>
    <w:rsid w:val="000F31E3"/>
    <w:rsid w:val="000F6D10"/>
    <w:rsid w:val="00101AAB"/>
    <w:rsid w:val="001122D0"/>
    <w:rsid w:val="00112751"/>
    <w:rsid w:val="00114AEF"/>
    <w:rsid w:val="00121E12"/>
    <w:rsid w:val="00142214"/>
    <w:rsid w:val="00152132"/>
    <w:rsid w:val="0015781E"/>
    <w:rsid w:val="001647C1"/>
    <w:rsid w:val="001648C8"/>
    <w:rsid w:val="00190D23"/>
    <w:rsid w:val="0019163B"/>
    <w:rsid w:val="001B4A73"/>
    <w:rsid w:val="001B7AD4"/>
    <w:rsid w:val="001C3EA4"/>
    <w:rsid w:val="001D3DE9"/>
    <w:rsid w:val="001D3E09"/>
    <w:rsid w:val="00207DE7"/>
    <w:rsid w:val="002223C2"/>
    <w:rsid w:val="00242A47"/>
    <w:rsid w:val="00252093"/>
    <w:rsid w:val="00255260"/>
    <w:rsid w:val="00257988"/>
    <w:rsid w:val="00265460"/>
    <w:rsid w:val="00280867"/>
    <w:rsid w:val="002B2E69"/>
    <w:rsid w:val="002C69E2"/>
    <w:rsid w:val="002D4D4B"/>
    <w:rsid w:val="002D6914"/>
    <w:rsid w:val="002F100E"/>
    <w:rsid w:val="00305008"/>
    <w:rsid w:val="003204B9"/>
    <w:rsid w:val="00321DAC"/>
    <w:rsid w:val="00327E9B"/>
    <w:rsid w:val="00330292"/>
    <w:rsid w:val="0036368A"/>
    <w:rsid w:val="00364871"/>
    <w:rsid w:val="00374140"/>
    <w:rsid w:val="00385CA5"/>
    <w:rsid w:val="003906C9"/>
    <w:rsid w:val="00391D71"/>
    <w:rsid w:val="003A7D27"/>
    <w:rsid w:val="003C6621"/>
    <w:rsid w:val="003D2A21"/>
    <w:rsid w:val="003D5D9F"/>
    <w:rsid w:val="003E7FF6"/>
    <w:rsid w:val="003F08C9"/>
    <w:rsid w:val="00413105"/>
    <w:rsid w:val="00437C32"/>
    <w:rsid w:val="00442083"/>
    <w:rsid w:val="004777A1"/>
    <w:rsid w:val="004A2AE8"/>
    <w:rsid w:val="004B0325"/>
    <w:rsid w:val="004C0E78"/>
    <w:rsid w:val="004C0F00"/>
    <w:rsid w:val="004C4CB4"/>
    <w:rsid w:val="004C57D1"/>
    <w:rsid w:val="004F0E0D"/>
    <w:rsid w:val="004F1325"/>
    <w:rsid w:val="005133AE"/>
    <w:rsid w:val="00554A74"/>
    <w:rsid w:val="005570F3"/>
    <w:rsid w:val="005668EE"/>
    <w:rsid w:val="00583FCA"/>
    <w:rsid w:val="005B6E74"/>
    <w:rsid w:val="005C634F"/>
    <w:rsid w:val="005C703F"/>
    <w:rsid w:val="005C75B3"/>
    <w:rsid w:val="005C76A1"/>
    <w:rsid w:val="005F17FE"/>
    <w:rsid w:val="005F36F0"/>
    <w:rsid w:val="00600215"/>
    <w:rsid w:val="006266E3"/>
    <w:rsid w:val="00627166"/>
    <w:rsid w:val="0063455D"/>
    <w:rsid w:val="00643BA2"/>
    <w:rsid w:val="00646A27"/>
    <w:rsid w:val="00656199"/>
    <w:rsid w:val="006618B6"/>
    <w:rsid w:val="006622F2"/>
    <w:rsid w:val="006642D2"/>
    <w:rsid w:val="0067692F"/>
    <w:rsid w:val="006806A6"/>
    <w:rsid w:val="006900AC"/>
    <w:rsid w:val="006962E1"/>
    <w:rsid w:val="006A7B48"/>
    <w:rsid w:val="006C51B0"/>
    <w:rsid w:val="006C60B6"/>
    <w:rsid w:val="006C69B0"/>
    <w:rsid w:val="006F3CED"/>
    <w:rsid w:val="00711438"/>
    <w:rsid w:val="00724ACF"/>
    <w:rsid w:val="00753A16"/>
    <w:rsid w:val="0075634A"/>
    <w:rsid w:val="0075636B"/>
    <w:rsid w:val="00773937"/>
    <w:rsid w:val="00780DBF"/>
    <w:rsid w:val="007910CC"/>
    <w:rsid w:val="007A17B7"/>
    <w:rsid w:val="007A4D09"/>
    <w:rsid w:val="007C1412"/>
    <w:rsid w:val="007D1E64"/>
    <w:rsid w:val="007E233D"/>
    <w:rsid w:val="007E4241"/>
    <w:rsid w:val="00806AC8"/>
    <w:rsid w:val="00816D17"/>
    <w:rsid w:val="008221E5"/>
    <w:rsid w:val="00824ABE"/>
    <w:rsid w:val="00831BF9"/>
    <w:rsid w:val="0083354B"/>
    <w:rsid w:val="00860192"/>
    <w:rsid w:val="00880CF1"/>
    <w:rsid w:val="00892FF3"/>
    <w:rsid w:val="008A0095"/>
    <w:rsid w:val="008A0986"/>
    <w:rsid w:val="008A7D9E"/>
    <w:rsid w:val="008C5414"/>
    <w:rsid w:val="008F18F9"/>
    <w:rsid w:val="008F5FE6"/>
    <w:rsid w:val="00901301"/>
    <w:rsid w:val="0091774B"/>
    <w:rsid w:val="0092544E"/>
    <w:rsid w:val="009407AD"/>
    <w:rsid w:val="0095050E"/>
    <w:rsid w:val="00953CF3"/>
    <w:rsid w:val="00954DC7"/>
    <w:rsid w:val="009626AD"/>
    <w:rsid w:val="00973770"/>
    <w:rsid w:val="009754CC"/>
    <w:rsid w:val="009956D7"/>
    <w:rsid w:val="009A7C49"/>
    <w:rsid w:val="009B431C"/>
    <w:rsid w:val="009C2BB2"/>
    <w:rsid w:val="009E2436"/>
    <w:rsid w:val="009E3C15"/>
    <w:rsid w:val="009E4DD5"/>
    <w:rsid w:val="00A04544"/>
    <w:rsid w:val="00A32A17"/>
    <w:rsid w:val="00A55444"/>
    <w:rsid w:val="00A6009C"/>
    <w:rsid w:val="00A64CF7"/>
    <w:rsid w:val="00A76994"/>
    <w:rsid w:val="00AC20EF"/>
    <w:rsid w:val="00AD0758"/>
    <w:rsid w:val="00AE0E94"/>
    <w:rsid w:val="00AE6E66"/>
    <w:rsid w:val="00AE7FD4"/>
    <w:rsid w:val="00B07E75"/>
    <w:rsid w:val="00B16297"/>
    <w:rsid w:val="00B605EB"/>
    <w:rsid w:val="00B815BF"/>
    <w:rsid w:val="00BD4D0D"/>
    <w:rsid w:val="00BF0CE1"/>
    <w:rsid w:val="00BF5F31"/>
    <w:rsid w:val="00C04757"/>
    <w:rsid w:val="00C04A44"/>
    <w:rsid w:val="00C315E0"/>
    <w:rsid w:val="00C50C03"/>
    <w:rsid w:val="00C94CD4"/>
    <w:rsid w:val="00CB6BA3"/>
    <w:rsid w:val="00CE3D76"/>
    <w:rsid w:val="00CF3D31"/>
    <w:rsid w:val="00D1206D"/>
    <w:rsid w:val="00D30E6A"/>
    <w:rsid w:val="00D37FB9"/>
    <w:rsid w:val="00D40778"/>
    <w:rsid w:val="00D44D54"/>
    <w:rsid w:val="00D46D22"/>
    <w:rsid w:val="00D60962"/>
    <w:rsid w:val="00D61DF5"/>
    <w:rsid w:val="00D6300C"/>
    <w:rsid w:val="00D71300"/>
    <w:rsid w:val="00D8182B"/>
    <w:rsid w:val="00DB5F67"/>
    <w:rsid w:val="00DD7F8C"/>
    <w:rsid w:val="00DE50B1"/>
    <w:rsid w:val="00E015DD"/>
    <w:rsid w:val="00E0178D"/>
    <w:rsid w:val="00E02E81"/>
    <w:rsid w:val="00E1010F"/>
    <w:rsid w:val="00E150BB"/>
    <w:rsid w:val="00E218AE"/>
    <w:rsid w:val="00E34E74"/>
    <w:rsid w:val="00E36ACB"/>
    <w:rsid w:val="00E4211A"/>
    <w:rsid w:val="00E4475D"/>
    <w:rsid w:val="00E44FA7"/>
    <w:rsid w:val="00E5660E"/>
    <w:rsid w:val="00E62C5B"/>
    <w:rsid w:val="00E67789"/>
    <w:rsid w:val="00E82C91"/>
    <w:rsid w:val="00E85903"/>
    <w:rsid w:val="00EA4711"/>
    <w:rsid w:val="00EB5CC0"/>
    <w:rsid w:val="00EC02DD"/>
    <w:rsid w:val="00EC27FF"/>
    <w:rsid w:val="00ED7F7F"/>
    <w:rsid w:val="00EE284E"/>
    <w:rsid w:val="00EE42B8"/>
    <w:rsid w:val="00EE6E7E"/>
    <w:rsid w:val="00EF0D9E"/>
    <w:rsid w:val="00EF4E4F"/>
    <w:rsid w:val="00EF7428"/>
    <w:rsid w:val="00F0028C"/>
    <w:rsid w:val="00F255CC"/>
    <w:rsid w:val="00F34EDC"/>
    <w:rsid w:val="00F41CE6"/>
    <w:rsid w:val="00F44DAB"/>
    <w:rsid w:val="00F46AAE"/>
    <w:rsid w:val="00F547E7"/>
    <w:rsid w:val="00F766E9"/>
    <w:rsid w:val="00F8485B"/>
    <w:rsid w:val="00F9022D"/>
    <w:rsid w:val="00F93D88"/>
    <w:rsid w:val="00FA2030"/>
    <w:rsid w:val="00FB2090"/>
    <w:rsid w:val="00FB5811"/>
    <w:rsid w:val="00FC4133"/>
    <w:rsid w:val="00FD746D"/>
    <w:rsid w:val="00FD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8ADC6-45D5-455C-8E60-B15D5D5B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6E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C634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91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163B"/>
    <w:rPr>
      <w:rFonts w:ascii="Segoe UI" w:hAnsi="Segoe UI" w:cs="Segoe UI"/>
      <w:sz w:val="18"/>
      <w:szCs w:val="18"/>
    </w:rPr>
  </w:style>
  <w:style w:type="paragraph" w:customStyle="1" w:styleId="tkZagolovok2">
    <w:name w:val="_Заголовок Раздел (tkZagolovok2)"/>
    <w:basedOn w:val="a"/>
    <w:rsid w:val="003A7D2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A7D2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meiman</cp:lastModifiedBy>
  <cp:revision>2</cp:revision>
  <cp:lastPrinted>2017-02-25T05:36:00Z</cp:lastPrinted>
  <dcterms:created xsi:type="dcterms:W3CDTF">2017-02-27T07:45:00Z</dcterms:created>
  <dcterms:modified xsi:type="dcterms:W3CDTF">2017-02-27T07:45:00Z</dcterms:modified>
</cp:coreProperties>
</file>